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931" w:rsidRPr="007C3F01" w:rsidRDefault="00DD47F1">
      <w:pPr>
        <w:rPr>
          <w:b/>
        </w:rPr>
      </w:pPr>
      <w:r>
        <w:rPr>
          <w:b/>
        </w:rPr>
        <w:t>DIATOMEE</w:t>
      </w:r>
      <w:r w:rsidR="00B63931" w:rsidRPr="00B63931">
        <w:rPr>
          <w:b/>
        </w:rPr>
        <w:t xml:space="preserve"> </w:t>
      </w:r>
      <w:r>
        <w:rPr>
          <w:b/>
        </w:rPr>
        <w:t>IN CADUTA LIBERA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Le immagini 'thalassiosira0091.png' e 'thalassiosira0106.png';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sono due frame successivi di un filmato, acquisito con un microscopio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"long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distance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", che raffigura tre esemplari di diatomea appartenenti al </w:t>
      </w:r>
    </w:p>
    <w:p w:rsidR="007C3F01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genus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thalassiosira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, in caduta libera in una vasca (registrazione </w:t>
      </w:r>
    </w:p>
    <w:p w:rsidR="005669C5" w:rsidRDefault="007C3F01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</w:t>
      </w:r>
      <w:r w:rsidR="005669C5">
        <w:rPr>
          <w:rFonts w:ascii="Courier New" w:hAnsi="Courier New" w:cs="Courier New"/>
          <w:color w:val="228B22"/>
          <w:sz w:val="20"/>
          <w:szCs w:val="20"/>
        </w:rPr>
        <w:t xml:space="preserve">effettuata presso il DISTEBA).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I due fotogrammi distano 15 frame uno dall'altro, e il video e' girato a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30 fotogrammi per secondo.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Scopo dell'esercitazione e' calcolare la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velocita'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media con la quale i tre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microrganismi cadono verso il basso, e fornirne una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misura con errore.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A tal fine, scrivere un programma costituito da due sorgenti: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main.m</w:t>
      </w:r>
      <w:proofErr w:type="spellEnd"/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processImage.m</w:t>
      </w:r>
      <w:proofErr w:type="spellEnd"/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entrambi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function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.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La funzione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main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: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- carichi i due fotogrammi forniti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li converta in toni di grigio (siano F1 e F2), e li visualizzi come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 sub plot di una figure 1x2 (IMMAGINE: FIGURA 1)</w:t>
      </w:r>
    </w:p>
    <w:p w:rsidR="007C3F01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osservazione 1: per poter calcolare la velocità di spostamento delle </w:t>
      </w:r>
    </w:p>
    <w:p w:rsidR="005669C5" w:rsidRDefault="007C3F01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</w:t>
      </w:r>
      <w:r w:rsidR="005669C5">
        <w:rPr>
          <w:rFonts w:ascii="Courier New" w:hAnsi="Courier New" w:cs="Courier New"/>
          <w:color w:val="228B22"/>
          <w:sz w:val="20"/>
          <w:szCs w:val="20"/>
        </w:rPr>
        <w:t xml:space="preserve">cellule,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occorre trovarne la posizione nei due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fotogrammmi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, misurare la distanza </w:t>
      </w:r>
    </w:p>
    <w:p w:rsidR="007C3F01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>%   percorsa tra i due fotogrammi, e dividere tale distanza per il tempo</w:t>
      </w:r>
    </w:p>
    <w:p w:rsidR="005669C5" w:rsidRDefault="007C3F01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</w:t>
      </w:r>
      <w:r w:rsidR="005669C5">
        <w:rPr>
          <w:rFonts w:ascii="Courier New" w:hAnsi="Courier New" w:cs="Courier New"/>
          <w:color w:val="228B22"/>
          <w:sz w:val="20"/>
          <w:szCs w:val="20"/>
        </w:rPr>
        <w:t xml:space="preserve"> trascorso;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quindi e' necessario segmentare le immagini, trovare le componenti connesse,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e stabilire la posizione dei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centroidi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degli oggetti che costituiscono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 le diatomee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osservazione 2: essendo molto difficile individuare una soglia per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segmentare le immagini, e quindi evidenziare/localizzare la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posizione delle cellule nelle due immagini, conviene operare come segue;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la funzione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main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: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calcoli (e visualizzi come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subplot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, IMMAGINE: FIGURA 2)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F12 = F1 - F2 e F21 = F2 - F1: </w:t>
      </w:r>
    </w:p>
    <w:p w:rsidR="007C3F01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in queste due nuove immagini compaiono ben visibili le cellule </w:t>
      </w:r>
    </w:p>
    <w:p w:rsidR="005669C5" w:rsidRDefault="007C3F01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</w:t>
      </w:r>
      <w:r w:rsidR="005669C5">
        <w:rPr>
          <w:rFonts w:ascii="Courier New" w:hAnsi="Courier New" w:cs="Courier New"/>
          <w:color w:val="228B22"/>
          <w:sz w:val="20"/>
          <w:szCs w:val="20"/>
        </w:rPr>
        <w:t>rispettivamente del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 primo e del secondo fotogramma (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perche'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occupano le parti dell'immagine che</w:t>
      </w:r>
    </w:p>
    <w:p w:rsidR="00C03802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>%   sono variate in maniera netta tra i fotogrammi)</w:t>
      </w:r>
      <w:r w:rsidR="001B3A1A">
        <w:rPr>
          <w:rFonts w:ascii="Courier New" w:hAnsi="Courier New" w:cs="Courier New"/>
          <w:color w:val="228B22"/>
          <w:sz w:val="20"/>
          <w:szCs w:val="20"/>
        </w:rPr>
        <w:t xml:space="preserve"> mentre le </w:t>
      </w:r>
      <w:proofErr w:type="spellStart"/>
      <w:r w:rsidR="001B3A1A">
        <w:rPr>
          <w:rFonts w:ascii="Courier New" w:hAnsi="Courier New" w:cs="Courier New"/>
          <w:color w:val="228B22"/>
          <w:sz w:val="20"/>
          <w:szCs w:val="20"/>
        </w:rPr>
        <w:t>disomogeneita’</w:t>
      </w:r>
      <w:proofErr w:type="spellEnd"/>
    </w:p>
    <w:p w:rsidR="00C03802" w:rsidRDefault="00C03802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</w:t>
      </w:r>
      <w:r w:rsidR="001B3A1A">
        <w:rPr>
          <w:rFonts w:ascii="Courier New" w:hAnsi="Courier New" w:cs="Courier New"/>
          <w:color w:val="228B22"/>
          <w:sz w:val="20"/>
          <w:szCs w:val="20"/>
        </w:rPr>
        <w:t xml:space="preserve"> dello sfondo sono state </w:t>
      </w:r>
      <w:r>
        <w:rPr>
          <w:rFonts w:ascii="Courier New" w:hAnsi="Courier New" w:cs="Courier New"/>
          <w:color w:val="228B22"/>
          <w:sz w:val="20"/>
          <w:szCs w:val="20"/>
        </w:rPr>
        <w:t xml:space="preserve">per la maggior parte eliminate, essendo comuni ai </w:t>
      </w:r>
    </w:p>
    <w:p w:rsidR="004663F0" w:rsidRDefault="00C03802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>%   due fotogrammi</w:t>
      </w:r>
      <w:r w:rsidR="005669C5">
        <w:rPr>
          <w:rFonts w:ascii="Courier New" w:hAnsi="Courier New" w:cs="Courier New"/>
          <w:color w:val="228B22"/>
          <w:sz w:val="20"/>
          <w:szCs w:val="20"/>
        </w:rPr>
        <w:t xml:space="preserve">; possiamo ora mettere </w:t>
      </w:r>
    </w:p>
    <w:p w:rsidR="004663F0" w:rsidRDefault="004663F0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</w:t>
      </w:r>
      <w:r w:rsidR="005669C5">
        <w:rPr>
          <w:rFonts w:ascii="Courier New" w:hAnsi="Courier New" w:cs="Courier New"/>
          <w:color w:val="228B22"/>
          <w:sz w:val="20"/>
          <w:szCs w:val="20"/>
        </w:rPr>
        <w:t xml:space="preserve">in atto una strategia per ripulire l'immagine (e' presente del rumore, </w:t>
      </w:r>
    </w:p>
    <w:p w:rsidR="005669C5" w:rsidRDefault="004663F0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</w:t>
      </w:r>
      <w:r w:rsidR="005669C5">
        <w:rPr>
          <w:rFonts w:ascii="Courier New" w:hAnsi="Courier New" w:cs="Courier New"/>
          <w:color w:val="228B22"/>
          <w:sz w:val="20"/>
          <w:szCs w:val="20"/>
        </w:rPr>
        <w:t xml:space="preserve">e le cellule appaiono frammentate) e poi trovarne la posizione; </w:t>
      </w:r>
    </w:p>
    <w:p w:rsidR="00050DA0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a questo scopo la funzione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main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chiami due volte, con parametro</w:t>
      </w:r>
    </w:p>
    <w:p w:rsidR="00050DA0" w:rsidRDefault="00050DA0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228B22"/>
          <w:sz w:val="20"/>
          <w:szCs w:val="20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</w:t>
      </w:r>
      <w:r w:rsidR="005669C5">
        <w:rPr>
          <w:rFonts w:ascii="Courier New" w:hAnsi="Courier New" w:cs="Courier New"/>
          <w:color w:val="228B22"/>
          <w:sz w:val="20"/>
          <w:szCs w:val="20"/>
        </w:rPr>
        <w:t xml:space="preserve"> rispettivamente F12 e poi F21, la funzione </w:t>
      </w:r>
      <w:proofErr w:type="spellStart"/>
      <w:r w:rsidR="005669C5">
        <w:rPr>
          <w:rFonts w:ascii="Courier New" w:hAnsi="Courier New" w:cs="Courier New"/>
          <w:color w:val="228B22"/>
          <w:sz w:val="20"/>
          <w:szCs w:val="20"/>
        </w:rPr>
        <w:t>processImage</w:t>
      </w:r>
      <w:proofErr w:type="spellEnd"/>
      <w:r w:rsidR="005669C5">
        <w:rPr>
          <w:rFonts w:ascii="Courier New" w:hAnsi="Courier New" w:cs="Courier New"/>
          <w:color w:val="228B22"/>
          <w:sz w:val="20"/>
          <w:szCs w:val="20"/>
        </w:rPr>
        <w:t xml:space="preserve"> di </w:t>
      </w:r>
    </w:p>
    <w:p w:rsidR="005669C5" w:rsidRDefault="00050DA0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</w:t>
      </w:r>
      <w:r w:rsidR="005669C5">
        <w:rPr>
          <w:rFonts w:ascii="Courier New" w:hAnsi="Courier New" w:cs="Courier New"/>
          <w:color w:val="228B22"/>
          <w:sz w:val="20"/>
          <w:szCs w:val="20"/>
        </w:rPr>
        <w:t>seguito descritta.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La funzione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processImage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abbia la seguente intestazione:</w:t>
      </w:r>
    </w:p>
    <w:p w:rsidR="005669C5" w:rsidRP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 w:rsidRPr="005669C5">
        <w:rPr>
          <w:rFonts w:ascii="Courier New" w:hAnsi="Courier New" w:cs="Courier New"/>
          <w:color w:val="228B22"/>
          <w:sz w:val="20"/>
          <w:szCs w:val="20"/>
          <w:lang w:val="en-GB"/>
        </w:rPr>
        <w:t>%</w:t>
      </w:r>
    </w:p>
    <w:p w:rsidR="005669C5" w:rsidRP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GB"/>
        </w:rPr>
      </w:pPr>
      <w:r w:rsidRPr="005669C5">
        <w:rPr>
          <w:rFonts w:ascii="Courier New" w:hAnsi="Courier New" w:cs="Courier New"/>
          <w:color w:val="228B22"/>
          <w:sz w:val="20"/>
          <w:szCs w:val="20"/>
          <w:lang w:val="en-GB"/>
        </w:rPr>
        <w:t xml:space="preserve">%   function [x, y] = </w:t>
      </w:r>
      <w:proofErr w:type="spellStart"/>
      <w:r w:rsidRPr="005669C5">
        <w:rPr>
          <w:rFonts w:ascii="Courier New" w:hAnsi="Courier New" w:cs="Courier New"/>
          <w:color w:val="228B22"/>
          <w:sz w:val="20"/>
          <w:szCs w:val="20"/>
          <w:lang w:val="en-GB"/>
        </w:rPr>
        <w:t>processImage</w:t>
      </w:r>
      <w:proofErr w:type="spellEnd"/>
      <w:r w:rsidRPr="005669C5">
        <w:rPr>
          <w:rFonts w:ascii="Courier New" w:hAnsi="Courier New" w:cs="Courier New"/>
          <w:color w:val="228B22"/>
          <w:sz w:val="20"/>
          <w:szCs w:val="20"/>
          <w:lang w:val="en-GB"/>
        </w:rPr>
        <w:t>(I)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ossia essa prenda come parametro un'immagine (saranno a turno F12 e F21),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e restituisca le coordinate x e y delle posizioni dei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centroidi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delle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 cellule visibili nell'immagine stessa (sotto forma di due vettori riga).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La funzione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processImage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: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applichi una soglia opportuna da determinare (per esempio per ispezione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lastRenderedPageBreak/>
        <w:t xml:space="preserve">%   con il comando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impixelinfo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), in modo da evidenziare in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bianco le tre cellule dell'immagine differenza (F12 o F21) passata come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parametro, e visualizzi l'immagine binaria risultante (IMMAGINE: 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 "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Thresholded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"). Si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vedra'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che la soglia usata probabilmente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lascera'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anche del rumore, e le cellule eventualmente appariranno frammentate,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con il rischio di contare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piu'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cellule laddove ve ne sia solo una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applichi se necessario una erosione morfologica con un disco molto piccolo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(qualche pixel) per eliminare il rumore del fondo (IMMAGINE: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Eroded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)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applichi se necessario una dilatazione morfologica con un disco opportuno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(probabilmente un po'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piu'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grande di quello usato al punto precedente)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per far crescere gli oggetti superstiti (i frammenti di cellule)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e farli fondere tra loro, in modo da avere alla fine tre cellule per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frame, pulite (IMMAGINE: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Dilated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)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usi la funzione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bwlabel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seguita da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regionprops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(o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regionprops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da sola,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secondo la sintassi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piu'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recente) per individuare i tre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oggetti nell'immagine ottenuta al punto precedente, e calcolare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i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centroidi</w:t>
      </w:r>
      <w:proofErr w:type="spellEnd"/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dai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centroidi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, estragga le coordinate x e y separatamente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prima di restituire le coordinate x e y dei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centroidi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alla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main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, ordini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le y in maniera crescente e ordini le x coerentemente (in modo che poi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 le posizioni delle cellule nelle due immagini possano facilmente 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 essere confrontate, in modo da calcolare la distanza percorsa)</w:t>
      </w:r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- restituisca le x e le y alla funzione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main</w:t>
      </w:r>
      <w:proofErr w:type="spellEnd"/>
    </w:p>
    <w:p w:rsidR="005669C5" w:rsidRDefault="005669C5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La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main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, una volta chiamata la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processImage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sia per F12 sia per F21, 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ottiene come risultato le coordinate dei tre oggetti di F12 e di F21, 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ordinate in maniera coerente (nel vettore delle x e delle y al primo posto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per entrambe le F12 e F21 c'e' la prima cellula in alto, al secondo posto 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c'e' la cellula centrale, al terzo posto la cellula in basso) e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puo'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 xml:space="preserve"> calcolare facilmente (teorema di Pitagora) le distanze percorse 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in pixel (elemento per elemento delle due coppie di vettori di coordinate), 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trasformandole poi in micron (si assuma la scala di un micron 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per pixel); calcolando il tempo intercorrente tra i due fotogrammi 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(vedere quanto scritto all'inizio) e' ora possibile calcolare la 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velocita'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, da esprimere come detto in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  precedenza (valore medio, con errore dato dalla semidispersione).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Il risultato, visualizzato alla fine dal programma (mediante la funzione 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printf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) dovrà essere simile a questo: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>%</w:t>
      </w:r>
    </w:p>
    <w:p w:rsidR="007C3F01" w:rsidRDefault="007C3F01" w:rsidP="007C3F0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color w:val="228B22"/>
          <w:sz w:val="20"/>
          <w:szCs w:val="20"/>
        </w:rPr>
        <w:t xml:space="preserve">%  </w:t>
      </w:r>
      <w:proofErr w:type="spellStart"/>
      <w:r>
        <w:rPr>
          <w:rFonts w:ascii="Courier New" w:hAnsi="Courier New" w:cs="Courier New"/>
          <w:color w:val="228B22"/>
          <w:sz w:val="20"/>
          <w:szCs w:val="20"/>
        </w:rPr>
        <w:t>Velocita'</w:t>
      </w:r>
      <w:proofErr w:type="spellEnd"/>
      <w:r>
        <w:rPr>
          <w:rFonts w:ascii="Courier New" w:hAnsi="Courier New" w:cs="Courier New"/>
          <w:color w:val="228B22"/>
          <w:sz w:val="20"/>
          <w:szCs w:val="20"/>
        </w:rPr>
        <w:t>:  (112.9 +/- 1.3) micron/s</w:t>
      </w:r>
    </w:p>
    <w:p w:rsidR="007C3F01" w:rsidRDefault="007C3F01" w:rsidP="005669C5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3931" w:rsidRDefault="00B63931" w:rsidP="00B6393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</w:rPr>
      </w:pPr>
    </w:p>
    <w:p w:rsidR="00B63931" w:rsidRDefault="00B63931">
      <w:r>
        <w:rPr>
          <w:noProof/>
          <w:lang w:eastAsia="it-IT"/>
        </w:rPr>
        <w:drawing>
          <wp:inline distT="0" distB="0" distL="0" distR="0">
            <wp:extent cx="6216556" cy="211608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157" t="24056" r="8876" b="2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60" cy="21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31" w:rsidRDefault="0087005E">
      <w:r>
        <w:t>IMMAGINE: FIGURA 1</w:t>
      </w:r>
      <w:r w:rsidR="00DB2A43">
        <w:t xml:space="preserve"> </w:t>
      </w:r>
      <w:r>
        <w:t>(</w:t>
      </w:r>
      <w:r w:rsidR="00B63931">
        <w:t>Immagini originali</w:t>
      </w:r>
      <w:r>
        <w:t>)</w:t>
      </w:r>
    </w:p>
    <w:p w:rsidR="00B63931" w:rsidRDefault="00B63931">
      <w:r>
        <w:rPr>
          <w:noProof/>
          <w:lang w:eastAsia="it-IT"/>
        </w:rPr>
        <w:lastRenderedPageBreak/>
        <w:drawing>
          <wp:inline distT="0" distB="0" distL="0" distR="0">
            <wp:extent cx="6250865" cy="220411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934" t="21869" r="8987" b="28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65" cy="220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931" w:rsidRDefault="0087005E">
      <w:r>
        <w:t>IMMAGINE: FIGURA 2</w:t>
      </w:r>
      <w:r w:rsidR="00DB2A43">
        <w:t xml:space="preserve"> </w:t>
      </w:r>
      <w:r>
        <w:t>(</w:t>
      </w:r>
      <w:r w:rsidR="00B63931">
        <w:t>Sottrazione tra le immagini</w:t>
      </w:r>
      <w:r>
        <w:t xml:space="preserve">, risultato </w:t>
      </w:r>
      <w:r w:rsidR="00DB2A43">
        <w:t>F12</w:t>
      </w:r>
      <w:r>
        <w:t xml:space="preserve"> = F1 – F2</w:t>
      </w:r>
      <w:r w:rsidR="00DB2A43">
        <w:t xml:space="preserve"> e F21</w:t>
      </w:r>
      <w:r>
        <w:t xml:space="preserve"> = F2 – F1</w:t>
      </w:r>
      <w:r w:rsidR="00DB2A43">
        <w:t>)</w:t>
      </w:r>
    </w:p>
    <w:p w:rsidR="00B63931" w:rsidRDefault="00B63931"/>
    <w:p w:rsidR="00B63931" w:rsidRDefault="00B63931">
      <w:r>
        <w:t xml:space="preserve">La funzione </w:t>
      </w:r>
      <w:proofErr w:type="spellStart"/>
      <w:r>
        <w:t>processImage</w:t>
      </w:r>
      <w:proofErr w:type="spellEnd"/>
      <w:r>
        <w:t xml:space="preserve"> fornisce</w:t>
      </w:r>
      <w:r w:rsidR="005E6863">
        <w:t>, per F1</w:t>
      </w:r>
      <w:r w:rsidR="0087005E">
        <w:t>2</w:t>
      </w:r>
      <w:r w:rsidR="005E6863">
        <w:t>,</w:t>
      </w:r>
      <w:r>
        <w:t xml:space="preserve"> le seguenti immagin</w:t>
      </w:r>
      <w:r w:rsidR="00DB2A43">
        <w:t>i</w:t>
      </w:r>
      <w:r>
        <w:t>:</w:t>
      </w:r>
    </w:p>
    <w:p w:rsidR="00B63931" w:rsidRDefault="00B63931">
      <w:r>
        <w:rPr>
          <w:noProof/>
          <w:lang w:eastAsia="it-IT"/>
        </w:rPr>
        <w:drawing>
          <wp:inline distT="0" distB="0" distL="0" distR="0">
            <wp:extent cx="4816615" cy="3776653"/>
            <wp:effectExtent l="0" t="0" r="30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83" r="8282" b="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15" cy="377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05E" w:rsidRDefault="0087005E">
      <w:r>
        <w:t xml:space="preserve">IMMAGINE: </w:t>
      </w:r>
      <w:proofErr w:type="spellStart"/>
      <w:r>
        <w:t>Thresholded</w:t>
      </w:r>
      <w:proofErr w:type="spellEnd"/>
    </w:p>
    <w:p w:rsidR="00B63931" w:rsidRDefault="00B63931">
      <w:r>
        <w:rPr>
          <w:noProof/>
          <w:lang w:eastAsia="it-IT"/>
        </w:rPr>
        <w:lastRenderedPageBreak/>
        <w:drawing>
          <wp:inline distT="0" distB="0" distL="0" distR="0">
            <wp:extent cx="4828536" cy="377156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09" r="7948" b="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36" cy="377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C5" w:rsidRDefault="0087005E">
      <w:r>
        <w:t xml:space="preserve">IMMAGINE: </w:t>
      </w:r>
      <w:proofErr w:type="spellStart"/>
      <w:r>
        <w:t>Eroded</w:t>
      </w:r>
      <w:proofErr w:type="spellEnd"/>
    </w:p>
    <w:p w:rsidR="00B63931" w:rsidRDefault="00B63931">
      <w:r>
        <w:rPr>
          <w:noProof/>
          <w:lang w:eastAsia="it-IT"/>
        </w:rPr>
        <w:drawing>
          <wp:inline distT="0" distB="0" distL="0" distR="0">
            <wp:extent cx="4837134" cy="3795812"/>
            <wp:effectExtent l="0" t="0" r="1566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692" r="7915" b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34" cy="379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9C5" w:rsidRDefault="005669C5" w:rsidP="005669C5">
      <w:r>
        <w:t xml:space="preserve">IMMAGINE: </w:t>
      </w:r>
      <w:proofErr w:type="spellStart"/>
      <w:r>
        <w:t>Dilated</w:t>
      </w:r>
      <w:proofErr w:type="spellEnd"/>
    </w:p>
    <w:p w:rsidR="005669C5" w:rsidRDefault="005669C5"/>
    <w:p w:rsidR="005669C5" w:rsidRDefault="005E6863">
      <w:r>
        <w:t>E analogamente per l’altra immagine F2 – F1.</w:t>
      </w:r>
      <w:r w:rsidR="008572AC">
        <w:t xml:space="preserve"> Risultato:  </w:t>
      </w:r>
      <w:proofErr w:type="spellStart"/>
      <w:r w:rsidR="008572AC" w:rsidRPr="008572AC">
        <w:t>Velocita'</w:t>
      </w:r>
      <w:proofErr w:type="spellEnd"/>
      <w:r w:rsidR="008572AC" w:rsidRPr="008572AC">
        <w:t>:  (112.9 +/- 1.3) micron/s</w:t>
      </w:r>
    </w:p>
    <w:p w:rsidR="001E1AAE" w:rsidRPr="003774DB" w:rsidRDefault="001E1AAE" w:rsidP="001E1AAE">
      <w:pPr>
        <w:jc w:val="both"/>
        <w:rPr>
          <w:u w:val="single"/>
        </w:rPr>
      </w:pPr>
      <w:r w:rsidRPr="003774DB">
        <w:rPr>
          <w:u w:val="single"/>
        </w:rPr>
        <w:lastRenderedPageBreak/>
        <w:t>Domande aperte di teoria</w:t>
      </w:r>
    </w:p>
    <w:p w:rsidR="001E1AAE" w:rsidRDefault="001E1AAE" w:rsidP="001E1AAE">
      <w:pPr>
        <w:pStyle w:val="Paragrafoelenco"/>
        <w:numPr>
          <w:ilvl w:val="0"/>
          <w:numId w:val="1"/>
        </w:numPr>
        <w:jc w:val="both"/>
      </w:pPr>
      <w:r>
        <w:t>Ecografia: descrivere il ruolo dell’impedenza sonora</w:t>
      </w:r>
    </w:p>
    <w:p w:rsidR="001E1AAE" w:rsidRDefault="001E1AAE" w:rsidP="001E1AAE">
      <w:pPr>
        <w:pStyle w:val="Paragrafoelenco"/>
        <w:numPr>
          <w:ilvl w:val="0"/>
          <w:numId w:val="1"/>
        </w:numPr>
        <w:jc w:val="both"/>
      </w:pPr>
      <w:r>
        <w:t xml:space="preserve">TC: cosa sono i numeri di </w:t>
      </w:r>
      <w:proofErr w:type="spellStart"/>
      <w:r>
        <w:t>Hounsfield</w:t>
      </w:r>
      <w:proofErr w:type="spellEnd"/>
      <w:r>
        <w:t xml:space="preserve"> e qual è il loro </w:t>
      </w:r>
      <w:proofErr w:type="spellStart"/>
      <w:r>
        <w:t>range</w:t>
      </w:r>
      <w:proofErr w:type="spellEnd"/>
      <w:r>
        <w:t>? Come sono legati al tipo di tessuto indagato?</w:t>
      </w:r>
    </w:p>
    <w:p w:rsidR="001E1AAE" w:rsidRDefault="001E1AAE" w:rsidP="001E1AAE">
      <w:pPr>
        <w:pStyle w:val="Paragrafoelenco"/>
        <w:numPr>
          <w:ilvl w:val="0"/>
          <w:numId w:val="1"/>
        </w:numPr>
        <w:jc w:val="both"/>
      </w:pPr>
      <w:r>
        <w:t>MRI: qual è la differenza fisica nella generazione di immagini T1w e T2w?</w:t>
      </w:r>
    </w:p>
    <w:p w:rsidR="001E1AAE" w:rsidRDefault="001E1AAE" w:rsidP="001E1AAE">
      <w:pPr>
        <w:pStyle w:val="Paragrafoelenco"/>
        <w:numPr>
          <w:ilvl w:val="0"/>
          <w:numId w:val="1"/>
        </w:numPr>
        <w:jc w:val="both"/>
      </w:pPr>
      <w:r>
        <w:t>Descrivi le principali operazioni morfologiche di trattamento d’immagine.</w:t>
      </w:r>
    </w:p>
    <w:p w:rsidR="001E1AAE" w:rsidRDefault="001E1AAE" w:rsidP="001E1AAE"/>
    <w:sectPr w:rsidR="001E1AAE" w:rsidSect="004D605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005B9"/>
    <w:multiLevelType w:val="hybridMultilevel"/>
    <w:tmpl w:val="BFF80A4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283"/>
  <w:characterSpacingControl w:val="doNotCompress"/>
  <w:compat/>
  <w:rsids>
    <w:rsidRoot w:val="00B63931"/>
    <w:rsid w:val="00006204"/>
    <w:rsid w:val="00050DA0"/>
    <w:rsid w:val="001B3A1A"/>
    <w:rsid w:val="001E1AAE"/>
    <w:rsid w:val="003051EF"/>
    <w:rsid w:val="003F4602"/>
    <w:rsid w:val="004663F0"/>
    <w:rsid w:val="004D605F"/>
    <w:rsid w:val="005669C5"/>
    <w:rsid w:val="005E6863"/>
    <w:rsid w:val="007C3F01"/>
    <w:rsid w:val="008572AC"/>
    <w:rsid w:val="0087005E"/>
    <w:rsid w:val="00966C7B"/>
    <w:rsid w:val="00B63931"/>
    <w:rsid w:val="00B6477C"/>
    <w:rsid w:val="00BB7C6A"/>
    <w:rsid w:val="00C03802"/>
    <w:rsid w:val="00C91D60"/>
    <w:rsid w:val="00D16274"/>
    <w:rsid w:val="00DB2A43"/>
    <w:rsid w:val="00DD47F1"/>
    <w:rsid w:val="00FB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D60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63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6393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E1A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Giorgio</dc:creator>
  <cp:lastModifiedBy>Giorgio De Nunzio</cp:lastModifiedBy>
  <cp:revision>16</cp:revision>
  <dcterms:created xsi:type="dcterms:W3CDTF">2018-11-08T23:17:00Z</dcterms:created>
  <dcterms:modified xsi:type="dcterms:W3CDTF">2019-03-21T08:29:00Z</dcterms:modified>
</cp:coreProperties>
</file>